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5A569">
      <w:pPr>
        <w:jc w:val="center"/>
        <w:rPr>
          <w:rFonts w:ascii="小标宋" w:hAnsi="宋体" w:eastAsia="小标宋" w:cs="宋体"/>
          <w:b w:val="0"/>
          <w:bCs/>
          <w:kern w:val="0"/>
          <w:sz w:val="36"/>
          <w:szCs w:val="36"/>
        </w:rPr>
      </w:pPr>
      <w:r>
        <w:rPr>
          <w:rFonts w:hint="eastAsia" w:ascii="小标宋" w:hAnsi="宋体" w:eastAsia="小标宋" w:cs="宋体"/>
          <w:b w:val="0"/>
          <w:bCs/>
          <w:kern w:val="0"/>
          <w:sz w:val="36"/>
          <w:szCs w:val="36"/>
        </w:rPr>
        <w:t>广东省建设监理协会个人会员培训证书</w:t>
      </w:r>
    </w:p>
    <w:p w14:paraId="5A5DFB51">
      <w:pPr>
        <w:jc w:val="center"/>
        <w:rPr>
          <w:rFonts w:ascii="小标宋" w:hAnsi="宋体" w:eastAsia="小标宋" w:cs="宋体"/>
          <w:b w:val="0"/>
          <w:bCs/>
          <w:kern w:val="0"/>
          <w:sz w:val="36"/>
          <w:szCs w:val="36"/>
        </w:rPr>
      </w:pPr>
      <w:r>
        <w:rPr>
          <w:rFonts w:hint="eastAsia" w:ascii="小标宋" w:hAnsi="宋体" w:eastAsia="小标宋" w:cs="宋体"/>
          <w:b/>
          <w:bCs w:val="0"/>
          <w:kern w:val="0"/>
          <w:sz w:val="36"/>
          <w:szCs w:val="36"/>
          <w:lang w:val="en-US" w:eastAsia="zh-CN"/>
        </w:rPr>
        <w:t>注销</w:t>
      </w:r>
      <w:r>
        <w:rPr>
          <w:rFonts w:hint="eastAsia" w:ascii="小标宋" w:hAnsi="宋体" w:eastAsia="小标宋" w:cs="宋体"/>
          <w:b w:val="0"/>
          <w:bCs/>
          <w:kern w:val="0"/>
          <w:sz w:val="36"/>
          <w:szCs w:val="36"/>
        </w:rPr>
        <w:t>申请表</w:t>
      </w:r>
    </w:p>
    <w:tbl>
      <w:tblPr>
        <w:tblStyle w:val="3"/>
        <w:tblW w:w="86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3"/>
        <w:gridCol w:w="452"/>
        <w:gridCol w:w="1440"/>
        <w:gridCol w:w="903"/>
        <w:gridCol w:w="1782"/>
        <w:gridCol w:w="1095"/>
        <w:gridCol w:w="1819"/>
      </w:tblGrid>
      <w:tr w14:paraId="6E5E2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BE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69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0F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DF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E1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4CD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F91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9DA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70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A5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4F2E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74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证书类别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DD1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专业监理工程师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监理员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□</w:t>
            </w:r>
          </w:p>
          <w:p w14:paraId="359072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安全监理员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□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166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52A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专业1：</w:t>
            </w:r>
          </w:p>
          <w:p w14:paraId="30A9C0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专业2：</w:t>
            </w:r>
          </w:p>
        </w:tc>
      </w:tr>
      <w:tr w14:paraId="346DB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4F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证书编号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53B1"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证书1：</w:t>
            </w:r>
          </w:p>
          <w:p w14:paraId="5774921D"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1ACBE"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证书有效期至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41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证书1：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  </w:t>
            </w:r>
          </w:p>
        </w:tc>
      </w:tr>
      <w:tr w14:paraId="24F87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CA0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BC51"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证书2：</w:t>
            </w:r>
          </w:p>
        </w:tc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11EF">
            <w:pPr>
              <w:widowControl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73B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证书2：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 w14:paraId="113A8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2B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  <w:p w14:paraId="71590A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 w14:paraId="7AB0DB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</w:t>
            </w:r>
          </w:p>
          <w:p w14:paraId="28EE1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  <w:p w14:paraId="2F12C1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 w14:paraId="29525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75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ADAB">
            <w:pPr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8DC6412">
            <w:pPr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本人对此次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证书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注销</w:t>
            </w:r>
            <w:r>
              <w:rPr>
                <w:rFonts w:hint="eastAsia" w:ascii="宋体" w:hAnsi="宋体" w:cs="宋体"/>
                <w:kern w:val="0"/>
                <w:sz w:val="24"/>
              </w:rPr>
              <w:t>申请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所</w:t>
            </w:r>
            <w:r>
              <w:rPr>
                <w:rFonts w:hint="eastAsia" w:ascii="宋体" w:hAnsi="宋体" w:cs="宋体"/>
                <w:kern w:val="0"/>
                <w:sz w:val="24"/>
              </w:rPr>
              <w:t>涉及的申报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材料</w:t>
            </w:r>
            <w:r>
              <w:rPr>
                <w:rFonts w:hint="eastAsia" w:ascii="宋体" w:hAnsi="宋体" w:cs="宋体"/>
                <w:kern w:val="0"/>
                <w:sz w:val="24"/>
              </w:rPr>
              <w:t>内容真实性负责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如有虚假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材料</w:t>
            </w:r>
            <w:r>
              <w:rPr>
                <w:rFonts w:hint="eastAsia" w:ascii="宋体" w:hAnsi="宋体" w:cs="宋体"/>
                <w:kern w:val="0"/>
                <w:sz w:val="24"/>
              </w:rPr>
              <w:t>，本人愿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</w:rPr>
              <w:t>接受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广东省建设监理协会按</w:t>
            </w:r>
            <w:r>
              <w:rPr>
                <w:rFonts w:hint="eastAsia" w:ascii="宋体" w:hAnsi="宋体" w:cs="宋体"/>
                <w:kern w:val="0"/>
                <w:sz w:val="24"/>
              </w:rPr>
              <w:t>《广东省建设监理协会会员管理办法》及《广东省建设监理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协会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个人会员教育培训管理实施细则》相关的规定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进行</w:t>
            </w:r>
            <w:r>
              <w:rPr>
                <w:rFonts w:hint="eastAsia" w:ascii="宋体" w:hAnsi="宋体" w:cs="宋体"/>
                <w:kern w:val="0"/>
                <w:sz w:val="24"/>
              </w:rPr>
              <w:t>处理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并承担由此引起的一切法律责任和其它责任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 w14:paraId="5CE06C54">
            <w:pPr>
              <w:widowControl/>
              <w:ind w:firstLine="4560" w:firstLineChars="19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B34B7F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个人会员（签名）：                       </w:t>
            </w:r>
          </w:p>
          <w:p w14:paraId="21CC61C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联系电话：</w:t>
            </w:r>
          </w:p>
          <w:p w14:paraId="2942DC0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年   月   日</w:t>
            </w:r>
          </w:p>
        </w:tc>
      </w:tr>
      <w:tr w14:paraId="3707B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9FF13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申</w:t>
            </w:r>
          </w:p>
          <w:p w14:paraId="324F7A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报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单           位          意             见</w:t>
            </w:r>
          </w:p>
        </w:tc>
        <w:tc>
          <w:tcPr>
            <w:tcW w:w="75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B068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1577A0E">
            <w:pPr>
              <w:widowControl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</w:t>
            </w:r>
          </w:p>
          <w:p w14:paraId="5AD8AC49">
            <w:pPr>
              <w:widowControl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FACF605">
            <w:pPr>
              <w:widowControl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29182D7">
            <w:pPr>
              <w:widowControl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2AFABA9">
            <w:pPr>
              <w:widowControl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6B53BFA">
            <w:pPr>
              <w:widowControl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4D321FC">
            <w:pPr>
              <w:widowControl/>
              <w:ind w:firstLine="4418" w:firstLineChars="184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（单位公章）</w:t>
            </w:r>
          </w:p>
          <w:p w14:paraId="0320348C">
            <w:pPr>
              <w:tabs>
                <w:tab w:val="left" w:pos="441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 w14:paraId="5C7F20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A40E2"/>
    <w:rsid w:val="39DA40E2"/>
    <w:rsid w:val="6742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0</TotalTime>
  <ScaleCrop>false</ScaleCrop>
  <LinksUpToDate>false</LinksUpToDate>
  <CharactersWithSpaces>565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2024-12-23T03:19:00Z</dcterms:created>
  <dc:creator>罗君贤</dc:creator>
  <cp:lastModifiedBy>Victor</cp:lastModifiedBy>
  <dcterms:modified xsi:type="dcterms:W3CDTF">2025-03-26T04:20:19Z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08325ED2EB54415AA3EE89C79BC18AA6_11</vt:lpwstr>
  </property>
  <property fmtid="{D5CDD505-2E9C-101B-9397-08002B2CF9AE}" pid="4" name="KSOTemplateDocerSaveRecord">
    <vt:lpwstr>eyJoZGlkIjoiYjU0NTY4ZDM2ZWRiYjI3M2RlMWU1NmI0ZDk2M2NlOWUiLCJ1c2VySWQiOiI1NDY0MTU1NjYifQ==</vt:lpwstr>
  </property>
</Properties>
</file>